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i/>
          <w:sz w:val="26"/>
          <w:szCs w:val="24"/>
        </w:rPr>
        <w:t>Kính thưa Thầy và các Thầy Cô!</w:t>
      </w:r>
    </w:p>
    <w:p w14:paraId="00000002" w14:textId="77777777" w:rsidR="008F3E1A" w:rsidRPr="00683BB0" w:rsidRDefault="00484739" w:rsidP="00104FA4">
      <w:pPr>
        <w:spacing w:after="160"/>
        <w:ind w:firstLine="547"/>
        <w:jc w:val="both"/>
        <w:rPr>
          <w:rFonts w:ascii="Times New Roman" w:eastAsia="Times New Roman" w:hAnsi="Times New Roman" w:cs="Times New Roman"/>
          <w:i/>
          <w:sz w:val="26"/>
          <w:szCs w:val="24"/>
        </w:rPr>
      </w:pPr>
      <w:r w:rsidRPr="00683BB0">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02/09/2023</w:t>
      </w:r>
    </w:p>
    <w:p w14:paraId="00000003" w14:textId="77777777" w:rsidR="008F3E1A" w:rsidRPr="00683BB0" w:rsidRDefault="00484739" w:rsidP="00104FA4">
      <w:pPr>
        <w:spacing w:after="160"/>
        <w:ind w:hanging="2"/>
        <w:jc w:val="center"/>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w:t>
      </w:r>
    </w:p>
    <w:p w14:paraId="00000004" w14:textId="77777777" w:rsidR="008F3E1A" w:rsidRPr="00683BB0" w:rsidRDefault="00484739" w:rsidP="00104FA4">
      <w:pPr>
        <w:spacing w:after="160"/>
        <w:ind w:hanging="2"/>
        <w:jc w:val="center"/>
        <w:rPr>
          <w:rFonts w:ascii="Times New Roman" w:eastAsia="Times New Roman" w:hAnsi="Times New Roman" w:cs="Times New Roman"/>
          <w:b/>
          <w:sz w:val="26"/>
          <w:szCs w:val="24"/>
        </w:rPr>
      </w:pPr>
      <w:r w:rsidRPr="00683BB0">
        <w:rPr>
          <w:rFonts w:ascii="Times New Roman" w:eastAsia="Times New Roman" w:hAnsi="Times New Roman" w:cs="Times New Roman"/>
          <w:b/>
          <w:sz w:val="26"/>
          <w:szCs w:val="24"/>
        </w:rPr>
        <w:t>PHÁP SƯ TỊNH KHÔNG GIA NGÔN LỤC</w:t>
      </w:r>
    </w:p>
    <w:p w14:paraId="00000005" w14:textId="77777777" w:rsidR="008F3E1A" w:rsidRPr="00683BB0" w:rsidRDefault="00484739" w:rsidP="00104FA4">
      <w:pPr>
        <w:spacing w:after="160"/>
        <w:ind w:hanging="2"/>
        <w:jc w:val="center"/>
        <w:rPr>
          <w:rFonts w:ascii="Times New Roman" w:eastAsia="Times New Roman" w:hAnsi="Times New Roman" w:cs="Times New Roman"/>
          <w:b/>
          <w:sz w:val="26"/>
          <w:szCs w:val="24"/>
        </w:rPr>
      </w:pPr>
      <w:r w:rsidRPr="00683BB0">
        <w:rPr>
          <w:rFonts w:ascii="Times New Roman" w:eastAsia="Times New Roman" w:hAnsi="Times New Roman" w:cs="Times New Roman"/>
          <w:b/>
          <w:sz w:val="26"/>
          <w:szCs w:val="24"/>
        </w:rPr>
        <w:t>Phần  3 Chương 3</w:t>
      </w:r>
    </w:p>
    <w:p w14:paraId="00000006" w14:textId="77777777" w:rsidR="008F3E1A" w:rsidRPr="00683BB0" w:rsidRDefault="00484739" w:rsidP="00104FA4">
      <w:pPr>
        <w:spacing w:after="160"/>
        <w:ind w:hanging="2"/>
        <w:jc w:val="center"/>
        <w:rPr>
          <w:rFonts w:ascii="Times New Roman" w:eastAsia="Times New Roman" w:hAnsi="Times New Roman" w:cs="Times New Roman"/>
          <w:b/>
          <w:sz w:val="26"/>
          <w:szCs w:val="24"/>
        </w:rPr>
      </w:pPr>
      <w:r w:rsidRPr="00683BB0">
        <w:rPr>
          <w:rFonts w:ascii="Times New Roman" w:eastAsia="Times New Roman" w:hAnsi="Times New Roman" w:cs="Times New Roman"/>
          <w:b/>
          <w:sz w:val="26"/>
          <w:szCs w:val="24"/>
        </w:rPr>
        <w:t>NÓI VỀ CÁCH GIỮ TÂM</w:t>
      </w:r>
    </w:p>
    <w:p w14:paraId="00000007" w14:textId="77777777" w:rsidR="008F3E1A" w:rsidRPr="00683BB0" w:rsidRDefault="00484739" w:rsidP="00104FA4">
      <w:pPr>
        <w:spacing w:after="160"/>
        <w:ind w:hanging="2"/>
        <w:jc w:val="center"/>
        <w:rPr>
          <w:rFonts w:ascii="Times New Roman" w:eastAsia="Times New Roman" w:hAnsi="Times New Roman" w:cs="Times New Roman"/>
          <w:b/>
          <w:sz w:val="26"/>
          <w:szCs w:val="24"/>
        </w:rPr>
      </w:pPr>
      <w:r w:rsidRPr="00683BB0">
        <w:rPr>
          <w:rFonts w:ascii="Times New Roman" w:eastAsia="Times New Roman" w:hAnsi="Times New Roman" w:cs="Times New Roman"/>
          <w:b/>
          <w:sz w:val="26"/>
          <w:szCs w:val="24"/>
        </w:rPr>
        <w:t>(BÀI NĂM)</w:t>
      </w:r>
    </w:p>
    <w:p w14:paraId="00000008"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Tâm của chúng ta biến đổi liên tục theo mỗi sát-na vì vậy chúng ta phải đề cao cảnh giác, không để tập khí, phiền não dẫn đạo. Chúng ta tưởng rằng chúng ta đang làm theo lời giáo huấn của Phật Bồ Tát, của Thánh Hiền nhưng chúng ta chỉ cần lơi là thì chúng ta sẽ bị tập khí sai sự. Hòa Thượng nói: “</w:t>
      </w:r>
      <w:r w:rsidRPr="00683BB0">
        <w:rPr>
          <w:rFonts w:ascii="Times New Roman" w:eastAsia="Times New Roman" w:hAnsi="Times New Roman" w:cs="Times New Roman"/>
          <w:b/>
          <w:i/>
          <w:sz w:val="26"/>
          <w:szCs w:val="24"/>
        </w:rPr>
        <w:t xml:space="preserve">Nếu chúng ta nghe thấy có người đang muốn làm việc tốt mà chúng ta cũng đang muốn làm vậy thì chúng ta hoan hỷ, tán thành, chủ động giúp đỡ họ. Người phát tâm thay Phật Bồ Tát phổ độ chúng sanh, làm sự nghiệp mà Phật Bồ Tát đã làm thì người đó chính là Phật Bồ Tát. Chúng ta làm việc vì chúng sanh chưa tốt đó là vì phiền não, tập khí hay chính là nghiệp chướng của chúng ta quá nặng”. </w:t>
      </w:r>
    </w:p>
    <w:p w14:paraId="00000009"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Hòa Thượng nói: “</w:t>
      </w:r>
      <w:r w:rsidRPr="00683BB0">
        <w:rPr>
          <w:rFonts w:ascii="Times New Roman" w:eastAsia="Times New Roman" w:hAnsi="Times New Roman" w:cs="Times New Roman"/>
          <w:b/>
          <w:i/>
          <w:sz w:val="26"/>
          <w:szCs w:val="24"/>
        </w:rPr>
        <w:t>Chúng ta muốn làm việc vì chúng sanh nhưng chúng ta không nỗ lực, không toàn tâm toàn ý làm mà chúng ta cầu Phật Bồ Tát ứng hoá thì Phật Bồ Tát sẽ không giúp chúng ta</w:t>
      </w:r>
      <w:r w:rsidRPr="00683BB0">
        <w:rPr>
          <w:rFonts w:ascii="Times New Roman" w:eastAsia="Times New Roman" w:hAnsi="Times New Roman" w:cs="Times New Roman"/>
          <w:sz w:val="26"/>
          <w:szCs w:val="24"/>
        </w:rPr>
        <w:t>”. Chúng ta toàn tâm, toàn ý làm vì chúng sanh thì Phật Bồ Tát sẽ hộ trì, giúp đỡ chúng ta. Khi chúng ta làm việc vì chúng sanh thì sẽ có những người đến giúp chúng ta, họ chính là Phật Bồ Tát. Chúng ta phải kiểm soát chính mình, chúng ta có làm việc của Phật Bồ Tát, của Thánh Hiền hay chúng ta đang làm cho “</w:t>
      </w:r>
      <w:r w:rsidRPr="00683BB0">
        <w:rPr>
          <w:rFonts w:ascii="Times New Roman" w:eastAsia="Times New Roman" w:hAnsi="Times New Roman" w:cs="Times New Roman"/>
          <w:i/>
          <w:sz w:val="26"/>
          <w:szCs w:val="24"/>
        </w:rPr>
        <w:t>cái ta</w:t>
      </w:r>
      <w:r w:rsidRPr="00683BB0">
        <w:rPr>
          <w:rFonts w:ascii="Times New Roman" w:eastAsia="Times New Roman" w:hAnsi="Times New Roman" w:cs="Times New Roman"/>
          <w:sz w:val="26"/>
          <w:szCs w:val="24"/>
        </w:rPr>
        <w:t>” của mình? Nếu chúng ta làm m</w:t>
      </w:r>
      <w:r w:rsidRPr="00683BB0">
        <w:rPr>
          <w:rFonts w:ascii="Times New Roman" w:eastAsia="Times New Roman" w:hAnsi="Times New Roman" w:cs="Times New Roman"/>
          <w:sz w:val="26"/>
          <w:szCs w:val="24"/>
        </w:rPr>
        <w:t>ột việc mà chúng ta khiến những người xung quanh cảm thấy phiền não thì chúng ta đã sai. Những người làm việc cùng tôi luôn rất khẩn trương nhưng họ không cảm thấy bức bách, khó chịu. Tôi rất nghiêm khắc, nếu ai để một món đồ không đúng chỗ nhiều lần thì tôi sẽ nhắc. Tôi có thể nói họ đã phạm phải sai phạm đó mấy lần và ở những nơi đâu. Trước tiên, chúng ta phải nghiêm khắc với chính mình, sau đó chúng ta mới yêu cầu những người xung quanh.</w:t>
      </w:r>
    </w:p>
    <w:p w14:paraId="0000000A"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Hòa Thượng nói: “</w:t>
      </w:r>
      <w:r w:rsidRPr="00683BB0">
        <w:rPr>
          <w:rFonts w:ascii="Times New Roman" w:eastAsia="Times New Roman" w:hAnsi="Times New Roman" w:cs="Times New Roman"/>
          <w:b/>
          <w:i/>
          <w:sz w:val="26"/>
          <w:szCs w:val="24"/>
        </w:rPr>
        <w:t>Chúng ta đoạn huệ mạng của chúng sanh thì chúng ta đã tạo ra tội nghiệp lớn nhất, tội nghiệp này sẽ dẫn chúng ta vào Địa ngục</w:t>
      </w:r>
      <w:r w:rsidRPr="00683BB0">
        <w:rPr>
          <w:rFonts w:ascii="Times New Roman" w:eastAsia="Times New Roman" w:hAnsi="Times New Roman" w:cs="Times New Roman"/>
          <w:sz w:val="26"/>
          <w:szCs w:val="24"/>
        </w:rPr>
        <w:t xml:space="preserve">”. Chúng sanh có duyên may gặp Phật pháp, gặp Thánh Hiền mà chúng ta làm cho họ thoái tâm, họ rời bỏ giáo huấn của Phật Bồ Tát, của Thánh Hiền thì tội nghiệp này vô cùng lớn. Nhiều người mới tiếp nhận Phật pháp, giáo huấn Thánh Hiền, họ chưa hiểu sâu sắc nên họ sẽ dễ dàng chuyển tâm. Bác Hồ dạy chúng ta, chúng ta có thể rèn luyện con người nghiêm khắc giống như chúng ta giã gạo nhưng </w:t>
      </w:r>
      <w:r w:rsidRPr="00683BB0">
        <w:rPr>
          <w:rFonts w:ascii="Times New Roman" w:eastAsia="Times New Roman" w:hAnsi="Times New Roman" w:cs="Times New Roman"/>
          <w:sz w:val="26"/>
          <w:szCs w:val="24"/>
        </w:rPr>
        <w:t xml:space="preserve">khi dùng người thì chúng ta phải rất thận trọng. Người nào có duyên đến với chúng ta thì chúng ta phải cố gắng giữ họ ở lại, họ giống như một chồi non rất dễ thui chột, cần phải được chăm sóc cẩn thận. Nếu chúng ta để họ mất đi đạo tâm thì đến khi nào họ mới có cơ hội có lại? Chúng ta nghiêm khắc nhưng từ ái, bao dung thì chồi non sẽ có thể phát triển. </w:t>
      </w:r>
    </w:p>
    <w:p w14:paraId="0000000B"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Tôi rất nghiêm khắc với mọi người nhưng khi họ gặp khó khăn thì tôi rất quan tâm, hỗ trợ. Có một người tôi đã giáo dưỡng, nuôi dưỡng, cấp dưỡng một thời gian nhưng sau đó họ nói, họ muốn trở về nhà. Sau đó, khi tôi biết họ có cuộc sống khó khăn thì tôi bảo một người chuyển tiền giúp họ không bị đói, khi nào họ quay đầu thì tôi sẽ lại tiếp nhận. Chúng sanh rất can cường nên chúng ta phải dùng mọi cách để giáo hóa. Chúng sanh hàng ngày tạo tác nghiệp của ba đường ác nên họ phải vào Địa ngục, đối với</w:t>
      </w:r>
      <w:r w:rsidRPr="00683BB0">
        <w:rPr>
          <w:rFonts w:ascii="Times New Roman" w:eastAsia="Times New Roman" w:hAnsi="Times New Roman" w:cs="Times New Roman"/>
          <w:sz w:val="26"/>
          <w:szCs w:val="24"/>
        </w:rPr>
        <w:t xml:space="preserve"> chúng sanh trong Địa ngục, Bồ Tát Địa Tạng phát nguyện: “</w:t>
      </w:r>
      <w:r w:rsidRPr="00683BB0">
        <w:rPr>
          <w:rFonts w:ascii="Times New Roman" w:eastAsia="Times New Roman" w:hAnsi="Times New Roman" w:cs="Times New Roman"/>
          <w:b/>
          <w:i/>
          <w:sz w:val="26"/>
          <w:szCs w:val="24"/>
        </w:rPr>
        <w:t>Địa Ngục vị không thệ bất thành Phật, chúng sanh độ tận phương chứng Bồ Đề</w:t>
      </w:r>
      <w:r w:rsidRPr="00683BB0">
        <w:rPr>
          <w:rFonts w:ascii="Times New Roman" w:eastAsia="Times New Roman" w:hAnsi="Times New Roman" w:cs="Times New Roman"/>
          <w:sz w:val="26"/>
          <w:szCs w:val="24"/>
        </w:rPr>
        <w:t xml:space="preserve">”. Địa ngục chưa rỗng không thì Ngài thề không thành Phật, chúng sanh độ hết thì Ngài mới chứng quả Bồ Đề. Chúng sanh đã bị đoạ vào Địa Ngục nhưng Bồ Tát Địa Tạng vẫn vào Địa ngục để tiếp độ họ vậy thì chúng sanh xung quanh chúng ta phạm phải những lỗi lầm rất nhỏ thì chúng ta phải nghiêm khắc nhưng bao dung với họ. Nếu chúng ta làm thui chột chồi non huệ mạng của người thì họ </w:t>
      </w:r>
      <w:r w:rsidRPr="00683BB0">
        <w:rPr>
          <w:rFonts w:ascii="Times New Roman" w:eastAsia="Times New Roman" w:hAnsi="Times New Roman" w:cs="Times New Roman"/>
          <w:sz w:val="26"/>
          <w:szCs w:val="24"/>
        </w:rPr>
        <w:t xml:space="preserve">sẽ vĩnh kiếp luân hồi thậm chí họ có thể vĩnh kiếp làm oan gia của nhà Phật, oan gia của Cổ Thánh Tiên Hiền. </w:t>
      </w:r>
    </w:p>
    <w:p w14:paraId="0000000C"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Hòa Thượng nói: “</w:t>
      </w:r>
      <w:r w:rsidRPr="00683BB0">
        <w:rPr>
          <w:rFonts w:ascii="Times New Roman" w:eastAsia="Times New Roman" w:hAnsi="Times New Roman" w:cs="Times New Roman"/>
          <w:b/>
          <w:i/>
          <w:sz w:val="26"/>
          <w:szCs w:val="24"/>
        </w:rPr>
        <w:t xml:space="preserve">Chúng sanh từ vô lượng kiếp đến nay mới có được thân người, có cơ duyên nghe được Phật pháp, chúng ta đoạn mất cơ duyên này thì tội của chúng ta nặng đến bao nhiêu! Phật nói, đoạn huệ mạng của người là tội đoạ A Tỳ Địa ngục”. </w:t>
      </w:r>
      <w:r w:rsidRPr="00683BB0">
        <w:rPr>
          <w:rFonts w:ascii="Times New Roman" w:eastAsia="Times New Roman" w:hAnsi="Times New Roman" w:cs="Times New Roman"/>
          <w:i/>
          <w:sz w:val="26"/>
          <w:szCs w:val="24"/>
        </w:rPr>
        <w:t>“A tỳ</w:t>
      </w:r>
      <w:r w:rsidRPr="00683BB0">
        <w:rPr>
          <w:rFonts w:ascii="Times New Roman" w:eastAsia="Times New Roman" w:hAnsi="Times New Roman" w:cs="Times New Roman"/>
          <w:sz w:val="26"/>
          <w:szCs w:val="24"/>
        </w:rPr>
        <w:t>” là Địa ngục trong đó chúng sanh phải chịu tội liên tục, không ngơi nghỉ. Chúng sanh trong Địa ngục A-tỳ giống như con thiêu thân, con thiêu thân nhìn thấy ánh lửa rất hấp dẫn nên chúng lao vào đó. Chúng sanh ở Địa ngục nhìn thấy cột đồng nóng đỏ thì họ rất yêu thích, khi họ ôm c</w:t>
      </w:r>
      <w:r w:rsidRPr="00683BB0">
        <w:rPr>
          <w:rFonts w:ascii="Times New Roman" w:eastAsia="Times New Roman" w:hAnsi="Times New Roman" w:cs="Times New Roman"/>
          <w:sz w:val="26"/>
          <w:szCs w:val="24"/>
        </w:rPr>
        <w:t>ột đồng thì họ liền cháy thành tro, gió nghiệp thổi qua thì họ lại có thân người, quá trình này diễn ra trong vô lượng kiếp. Chúng sanh ở trên giường sắt, trong núi đao, vạc dầu cũng vậy, tất cả cảnh đều do chúng sanh tự biến hiện ra. Điều này giống như, ở thế gian, nhiều người vẫn làm những việc trái với pháp luật, sai với nhân quả vì họ bị cám dỗ bởi danh lợi.</w:t>
      </w:r>
    </w:p>
    <w:p w14:paraId="0000000D"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Người xưa kể câu chuyện, có một vị làm quan thanh liêm ở trần gian, ban đêm, ông được phán quan ở Địa ngục mời xuống làm quan. Ông thấy thương cảm cho những tội nhân trong Địa ngục phải nhận hình phạt ôm cột đồng cháy nên ông đã đề nghị phán quan bỏ những hình phạt đó đi. Phán quan sai hai tiểu quỷ dẫn ông tới căn phòng có những hình phạt đó để xem xét, đến nơi, tiểu quỷ sợ hãi không dám vào trong phòng, ông bước căn phòng thì ông nhìn thấy đó là một căn phòng rất mát mẻ, không có hình phạt nào. N</w:t>
      </w:r>
      <w:r w:rsidRPr="00683BB0">
        <w:rPr>
          <w:rFonts w:ascii="Times New Roman" w:eastAsia="Times New Roman" w:hAnsi="Times New Roman" w:cs="Times New Roman"/>
          <w:sz w:val="26"/>
          <w:szCs w:val="24"/>
        </w:rPr>
        <w:t>hững hình phạt ở Địa ngục đều là do tâm người tự chiêu cảm. Hình tượng ngưu đầu mã diện trong Thập điện Diêm Vương cũng là do người thế gian vẽ ra để khiến cho mọi người khiếp sợ. Người thế gian nói: “</w:t>
      </w:r>
      <w:r w:rsidRPr="00683BB0">
        <w:rPr>
          <w:rFonts w:ascii="Times New Roman" w:eastAsia="Times New Roman" w:hAnsi="Times New Roman" w:cs="Times New Roman"/>
          <w:i/>
          <w:sz w:val="26"/>
          <w:szCs w:val="24"/>
        </w:rPr>
        <w:t>Thiên đường hữu lộ vô nhân đáo. Địa ngục vô môn hữu khách cầu</w:t>
      </w:r>
      <w:r w:rsidRPr="00683BB0">
        <w:rPr>
          <w:rFonts w:ascii="Times New Roman" w:eastAsia="Times New Roman" w:hAnsi="Times New Roman" w:cs="Times New Roman"/>
          <w:sz w:val="26"/>
          <w:szCs w:val="24"/>
        </w:rPr>
        <w:t xml:space="preserve">”. Thiên đường có cửa thì không có người đi, Địa ngục không có cửa mà nhiều người chen nhau vào. </w:t>
      </w:r>
    </w:p>
    <w:p w14:paraId="0000000E"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Hòa Thượng nói: “</w:t>
      </w:r>
      <w:r w:rsidRPr="00683BB0">
        <w:rPr>
          <w:rFonts w:ascii="Times New Roman" w:eastAsia="Times New Roman" w:hAnsi="Times New Roman" w:cs="Times New Roman"/>
          <w:b/>
          <w:i/>
          <w:sz w:val="26"/>
          <w:szCs w:val="24"/>
        </w:rPr>
        <w:t>Chúng ta giúp chúng sanh có có hội nghe, tu học Phật pháp thì đây là công đức lớn bậc nhất của thế gian và xuất thế gian</w:t>
      </w:r>
      <w:r w:rsidRPr="00683BB0">
        <w:rPr>
          <w:rFonts w:ascii="Times New Roman" w:eastAsia="Times New Roman" w:hAnsi="Times New Roman" w:cs="Times New Roman"/>
          <w:sz w:val="26"/>
          <w:szCs w:val="24"/>
        </w:rPr>
        <w:t>”. Nhiều người cho rằng Phật giáo là tôn giáo nên họ bài trừ, chúng ta không cần phải lý giải, thanh minh với những người này. Chúng ta phải sử dụng những hình thức linh hoạt để cộng đồng, xã hội tiếp nhận Phật pháp, tiếp nhận giáo huấn Thánh Hiền. Nhà Phật dạy: “</w:t>
      </w:r>
      <w:r w:rsidRPr="00683BB0">
        <w:rPr>
          <w:rFonts w:ascii="Times New Roman" w:eastAsia="Times New Roman" w:hAnsi="Times New Roman" w:cs="Times New Roman"/>
          <w:b/>
          <w:i/>
          <w:sz w:val="26"/>
          <w:szCs w:val="24"/>
        </w:rPr>
        <w:t>Không nói dối, không nói lưỡi đôi chiều, không nói lời thêu dệt và không nói lời hung ác</w:t>
      </w:r>
      <w:r w:rsidRPr="00683BB0">
        <w:rPr>
          <w:rFonts w:ascii="Times New Roman" w:eastAsia="Times New Roman" w:hAnsi="Times New Roman" w:cs="Times New Roman"/>
          <w:sz w:val="26"/>
          <w:szCs w:val="24"/>
        </w:rPr>
        <w:t>”, một số người cho rằng những lời này m</w:t>
      </w:r>
      <w:r w:rsidRPr="00683BB0">
        <w:rPr>
          <w:rFonts w:ascii="Times New Roman" w:eastAsia="Times New Roman" w:hAnsi="Times New Roman" w:cs="Times New Roman"/>
          <w:sz w:val="26"/>
          <w:szCs w:val="24"/>
        </w:rPr>
        <w:t>ang màu sắc tôn giáo, nhiều người đề xướng giữ gìn sự trong sáng của tiếng Việt nên trong các lớp học dành cho các con thay vì giữ nguyên lời Phật dạy thì chúng ta dạy các con không nói dối, biết nói lời yêu thương.</w:t>
      </w:r>
    </w:p>
    <w:p w14:paraId="0000000F"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Chúng ta học Phật là để chúng ta làm được người tốt, làm một người tiêu chuẩn. Khi có người hỏi tôi, Hòa Thượng là vị Phật Bồ Tát nào hoá thân, tôi nói, Hòa Thượng là một phàm phu tiêu chuẩn. Phàm phu tiêu chuẩn có thể là Thánh Hiền, có thể là Phật Bồ Tát. Hoà Thượng là người đã tu tập, chuyển đổi để trở thành một người chuẩn mực, tư cách, hành vi, sự nghiệp của Ngài khiến mọi người kính trọng, học tập, làm theo. Trong giai đoạn này, chúng ta phải nỗ lực giúp mọi người được tiếp nhận giáo huấn của Th</w:t>
      </w:r>
      <w:r w:rsidRPr="00683BB0">
        <w:rPr>
          <w:rFonts w:ascii="Times New Roman" w:eastAsia="Times New Roman" w:hAnsi="Times New Roman" w:cs="Times New Roman"/>
          <w:sz w:val="26"/>
          <w:szCs w:val="24"/>
        </w:rPr>
        <w:t xml:space="preserve">ánh Hiền, của Phật Bồ Tát. Khi chúng ta ta tổ chức các buổi Lễ tri ân Cha Mẹ, vợ chồng, có rất nhiều người lần đầu tiên đến tham gia,   khi được nghe chia sẻ họ đã nhận ra những việc họ cần làm. Gần đây, rất nhiều người đã phát tâm đến với Phật, đến với hệ thống vì họ được tiếp nhận giáo dục của Thánh Hiền, chúng ta dạy con của họ tốt nên họ cũng được giáo hoá. Chúng ta đừng lo không có người làm, chúng ta chỉ cần làm tốt nhất những việc cần làm, những việc còn lại thì Phật Bồ Tát, Long Thiên Thiện Thần sẽ </w:t>
      </w:r>
      <w:r w:rsidRPr="00683BB0">
        <w:rPr>
          <w:rFonts w:ascii="Times New Roman" w:eastAsia="Times New Roman" w:hAnsi="Times New Roman" w:cs="Times New Roman"/>
          <w:sz w:val="26"/>
          <w:szCs w:val="24"/>
        </w:rPr>
        <w:t xml:space="preserve">an bài cho chúng ta. </w:t>
      </w:r>
    </w:p>
    <w:p w14:paraId="00000010"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Chúng ta phải tạo mọi cơ hội để mọi người được tiếp cận Phật pháp, tiếp nhận giáo huấn của Thánh Hiền. Mọi người chỉ cần nhìn thấy thoáng qua hình ảnh, nghe thoáng qua tên gọi của Phật Bồ Tát, của Cổ Thánh Tiên Hiền thì họ đã được gieo vào trong A Lại Da Thức một chủng tử, hạt giống của Phật, của Thánh Hiền, một ngày đủ duyên hạt giống sẽ nảy mầm, đâm chồi. Khi chúng ta học 1200 đề tài, chúng ta để những bài giảng, những hình ảnh của Hòa Thượng lên trên mạng Internet để mọi người có cơ hội tiếp </w:t>
      </w:r>
      <w:r w:rsidRPr="00683BB0">
        <w:rPr>
          <w:rFonts w:ascii="Times New Roman" w:eastAsia="Times New Roman" w:hAnsi="Times New Roman" w:cs="Times New Roman"/>
          <w:sz w:val="26"/>
          <w:szCs w:val="24"/>
        </w:rPr>
        <w:t>cận, nghe qua. Hôm trước, khi tôi đi máy bay từ Đà Lạt ra Hà Nội, tôi nhìn thấy một đoàn Phật tử rất đông, tôi hỏi một người trong đoàn là mọi người đã bao giờ nghe đến Hòa Thượng Tịnh Không chưa, họ nói, họ chưa bao giờ nghe đến tên của Ngài. Chỉ sau vài câu nói chuyện ngắn, tôi đã cho họ biết tên của một người chân thật tu hành, đã gieo vào lòng họ một cơ duyên. Một ngày nào đó nếu họ được nghe lại tên của Hòa Thượng thì họ sẽ hiếu kỳ mà tìm hiểu về Ngài. Trước mỗi buổi học, tôi đều nói: “</w:t>
      </w:r>
      <w:r w:rsidRPr="00683BB0">
        <w:rPr>
          <w:rFonts w:ascii="Times New Roman" w:eastAsia="Times New Roman" w:hAnsi="Times New Roman" w:cs="Times New Roman"/>
          <w:i/>
          <w:sz w:val="26"/>
          <w:szCs w:val="24"/>
        </w:rPr>
        <w:t>Hôm nay, chúng t</w:t>
      </w:r>
      <w:r w:rsidRPr="00683BB0">
        <w:rPr>
          <w:rFonts w:ascii="Times New Roman" w:eastAsia="Times New Roman" w:hAnsi="Times New Roman" w:cs="Times New Roman"/>
          <w:i/>
          <w:sz w:val="26"/>
          <w:szCs w:val="24"/>
        </w:rPr>
        <w:t>a cùng học “Tịnh Không Pháp Sư Gia Ngôn Lục</w:t>
      </w:r>
      <w:r w:rsidRPr="00683BB0">
        <w:rPr>
          <w:rFonts w:ascii="Times New Roman" w:eastAsia="Times New Roman" w:hAnsi="Times New Roman" w:cs="Times New Roman"/>
          <w:sz w:val="26"/>
          <w:szCs w:val="24"/>
        </w:rPr>
        <w:t>”. Nếu người trên mạng vô tình nghe được câu nói này thì chúng ta cũng gieo được hạt giống vào biển tâm của họ, một ngày nào đó đủ duyên lành thì họ cũng sẽ tìm đến nghe Hòa Thượng. Những hình ảnh, việc làm của chúng ta sẽ ảnh hưởng đến chúng sanh rất lớn, chúng ta làm bằng tâm chân thành thì sức ảnh hưởng càng sâu sắc hơn. Đây đúng như người thế gian nói: “</w:t>
      </w:r>
      <w:r w:rsidRPr="00683BB0">
        <w:rPr>
          <w:rFonts w:ascii="Times New Roman" w:eastAsia="Times New Roman" w:hAnsi="Times New Roman" w:cs="Times New Roman"/>
          <w:i/>
          <w:sz w:val="26"/>
          <w:szCs w:val="24"/>
        </w:rPr>
        <w:t>Tâm cảm tâm</w:t>
      </w:r>
      <w:r w:rsidRPr="00683BB0">
        <w:rPr>
          <w:rFonts w:ascii="Times New Roman" w:eastAsia="Times New Roman" w:hAnsi="Times New Roman" w:cs="Times New Roman"/>
          <w:sz w:val="26"/>
          <w:szCs w:val="24"/>
        </w:rPr>
        <w:t>”</w:t>
      </w:r>
    </w:p>
    <w:p w14:paraId="00000011"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Hòa Thượng nói: “</w:t>
      </w:r>
      <w:r w:rsidRPr="00683BB0">
        <w:rPr>
          <w:rFonts w:ascii="Times New Roman" w:eastAsia="Times New Roman" w:hAnsi="Times New Roman" w:cs="Times New Roman"/>
          <w:b/>
          <w:i/>
          <w:sz w:val="26"/>
          <w:szCs w:val="24"/>
        </w:rPr>
        <w:t xml:space="preserve">Ở thế gian, chúng ta có nhiều tiền của đến bao nhiêu thì sau khi chúng ta chết, một xu chúng ta cũng không thể mang đi! Nhà Phật nói: “Vạn ban tương bất khứ duy hữu nghiệp tùy thân”. Chúng ta không mang theo thứ gì chỉ mang theo nghiệp. Chúng ta có thể mang theo công đức do chúng ta giúp đỡ chúng sanh có duyên được độ, được giáo hoá”. </w:t>
      </w:r>
      <w:r w:rsidRPr="00683BB0">
        <w:rPr>
          <w:rFonts w:ascii="Times New Roman" w:eastAsia="Times New Roman" w:hAnsi="Times New Roman" w:cs="Times New Roman"/>
          <w:sz w:val="26"/>
          <w:szCs w:val="24"/>
        </w:rPr>
        <w:t>Chúng ta giúp chúng sanh được giáo hoá, được tiếp độ thì chúng ta sẽ mang theo được công đức đó. Hiện tại, chúng ta đã tổ chức các lớp học văn hoá truyền thống ở thành thị và ở cả các vùng nông thôn, ở Sóc Trăng các con phải di chuyển quãng đường rất xa để đến lớp học, nếu chúng ta không nỗ lực thì chúng ta sẽ bỏ qua cơ hội của chúng sanh có thể được độ. Tiền tài, danh vọng là phù du, khi chết chúng ta không thể mang theo được. Trên báo gần đây nói, tài sản của một vị tỷ phú đã giảm từ hàng trăm tỷ đô xuống</w:t>
      </w:r>
      <w:r w:rsidRPr="00683BB0">
        <w:rPr>
          <w:rFonts w:ascii="Times New Roman" w:eastAsia="Times New Roman" w:hAnsi="Times New Roman" w:cs="Times New Roman"/>
          <w:sz w:val="26"/>
          <w:szCs w:val="24"/>
        </w:rPr>
        <w:t xml:space="preserve"> còn gần chục tỷ đô và đang tiếp tục giảm.  </w:t>
      </w:r>
    </w:p>
    <w:p w14:paraId="00000012"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Tổ Sư Đại Đức đã nói rất nhiều lần về đạo lý “</w:t>
      </w:r>
      <w:r w:rsidRPr="00683BB0">
        <w:rPr>
          <w:rFonts w:ascii="Times New Roman" w:eastAsia="Times New Roman" w:hAnsi="Times New Roman" w:cs="Times New Roman"/>
          <w:i/>
          <w:sz w:val="26"/>
          <w:szCs w:val="24"/>
        </w:rPr>
        <w:t>Vạn ban tương bất khứ duy hữu nghiệp tùy thân</w:t>
      </w:r>
      <w:r w:rsidRPr="00683BB0">
        <w:rPr>
          <w:rFonts w:ascii="Times New Roman" w:eastAsia="Times New Roman" w:hAnsi="Times New Roman" w:cs="Times New Roman"/>
          <w:sz w:val="26"/>
          <w:szCs w:val="24"/>
        </w:rPr>
        <w:t>” nhưng người hiểu được đạo lý này rất ít. Hòa Thượng nói: “</w:t>
      </w:r>
      <w:r w:rsidRPr="00683BB0">
        <w:rPr>
          <w:rFonts w:ascii="Times New Roman" w:eastAsia="Times New Roman" w:hAnsi="Times New Roman" w:cs="Times New Roman"/>
          <w:b/>
          <w:i/>
          <w:sz w:val="26"/>
          <w:szCs w:val="24"/>
        </w:rPr>
        <w:t>Chúng ta nói một lần họ không nghe thì chúng ta nói hai lần, chúng ta nói hai lần họ không nghe thì chúng ta nói ba lần, chúng ta nói đến khi họ đuổi thì chúng ta đi!</w:t>
      </w:r>
      <w:r w:rsidRPr="00683BB0">
        <w:rPr>
          <w:rFonts w:ascii="Times New Roman" w:eastAsia="Times New Roman" w:hAnsi="Times New Roman" w:cs="Times New Roman"/>
          <w:sz w:val="26"/>
          <w:szCs w:val="24"/>
        </w:rPr>
        <w:t>”. Nếu các Ngài có cơ hội dạy, cơ hội nhắc thức chúng sanh thì các Ngài sẽ không quản khó khăn, không từ mệt nhọc để làm. Chúng ta đang làm từng miếng đậu để tặng cho người là để chúng ta nhắc nhở chúng sanh biết quan tâm, yêu thương, chia s</w:t>
      </w:r>
      <w:r w:rsidRPr="00683BB0">
        <w:rPr>
          <w:rFonts w:ascii="Times New Roman" w:eastAsia="Times New Roman" w:hAnsi="Times New Roman" w:cs="Times New Roman"/>
          <w:sz w:val="26"/>
          <w:szCs w:val="24"/>
        </w:rPr>
        <w:t>ẻ với mọi người. Mọi người được nhận đậu nhiều lần thì lương tâm của họ cũng được nhắc nhở, họ cũng sẽ biết cho đi.</w:t>
      </w:r>
    </w:p>
    <w:p w14:paraId="00000013" w14:textId="77777777" w:rsidR="008F3E1A" w:rsidRPr="00683BB0" w:rsidRDefault="00484739" w:rsidP="00104FA4">
      <w:pPr>
        <w:spacing w:after="160"/>
        <w:ind w:firstLine="547"/>
        <w:jc w:val="both"/>
        <w:rPr>
          <w:rFonts w:ascii="Times New Roman" w:eastAsia="Times New Roman" w:hAnsi="Times New Roman" w:cs="Times New Roman"/>
          <w:sz w:val="26"/>
          <w:szCs w:val="24"/>
        </w:rPr>
      </w:pPr>
      <w:r w:rsidRPr="00683BB0">
        <w:rPr>
          <w:rFonts w:ascii="Times New Roman" w:eastAsia="Times New Roman" w:hAnsi="Times New Roman" w:cs="Times New Roman"/>
          <w:sz w:val="26"/>
          <w:szCs w:val="24"/>
        </w:rPr>
        <w:t xml:space="preserve">         Hôm trước, tôi chia sẻ quy trình làm đậu cho một người, ban đầu họ không tin vì họ đã phải trả rất nhiều tiền để đi học, khi tôi đưa họ xem video về quy trình sản xuất đậu của chúng ta, quy trình sản xuất này giúp họ có thể tăng năng suất và chất lượng đậu thì họ mới tin. Người thế gian phải trả nhiều tiền để được học nhưng những kiến thức họ được học chưa chắc đã đúng. Hôm qua, khi tôi quay lại quán đậu của ông, tôi thấy ông đã tăng giá bán đậu vì đậu của ông đã ngon hơn, nhiều người mua hơn. Ngườ</w:t>
      </w:r>
      <w:r w:rsidRPr="00683BB0">
        <w:rPr>
          <w:rFonts w:ascii="Times New Roman" w:eastAsia="Times New Roman" w:hAnsi="Times New Roman" w:cs="Times New Roman"/>
          <w:sz w:val="26"/>
          <w:szCs w:val="24"/>
        </w:rPr>
        <w:t>i thế gian chỉ nghĩ đến việc làm thế nào để mình giàu hơn, không nghĩ đến việc chia sẻ với mọi người. Nơi nào có khoảng 100 người ăn chay thì chúng ta nên làm một dây chuyền sản xuất đậu, khoảng 3kg đậu có thể làm được một mẻ đậu, mỗi mẻ đậu có hơn 60 miếng, 1kg đậu giá chỉ khoảng 70.000 vnđ. Chúng ta làm đậu để chia sẻ cho mọi người chính là chúng ta tạo cơ duyên để mọi người biết đến bố thí. Tất cả việc làm lợi ích chúng sanh đều là cơ duyên thiết thực để giúp chúng sanh nhận ra “</w:t>
      </w:r>
      <w:r w:rsidRPr="00683BB0">
        <w:rPr>
          <w:rFonts w:ascii="Times New Roman" w:eastAsia="Times New Roman" w:hAnsi="Times New Roman" w:cs="Times New Roman"/>
          <w:i/>
          <w:sz w:val="26"/>
          <w:szCs w:val="24"/>
        </w:rPr>
        <w:t>Việc tốt nên làm!</w:t>
      </w:r>
      <w:r w:rsidRPr="00683BB0">
        <w:rPr>
          <w:rFonts w:ascii="Times New Roman" w:eastAsia="Times New Roman" w:hAnsi="Times New Roman" w:cs="Times New Roman"/>
          <w:sz w:val="26"/>
          <w:szCs w:val="24"/>
        </w:rPr>
        <w:t>”.</w:t>
      </w:r>
    </w:p>
    <w:p w14:paraId="00000014" w14:textId="77777777" w:rsidR="008F3E1A" w:rsidRPr="00683BB0" w:rsidRDefault="00484739" w:rsidP="00104FA4">
      <w:pPr>
        <w:spacing w:after="160"/>
        <w:ind w:firstLine="547"/>
        <w:jc w:val="both"/>
        <w:rPr>
          <w:rFonts w:ascii="Times New Roman" w:eastAsia="Times New Roman" w:hAnsi="Times New Roman" w:cs="Times New Roman"/>
          <w:i/>
          <w:sz w:val="26"/>
          <w:szCs w:val="24"/>
        </w:rPr>
      </w:pPr>
      <w:r w:rsidRPr="00683BB0">
        <w:rPr>
          <w:rFonts w:ascii="Times New Roman" w:eastAsia="Times New Roman" w:hAnsi="Times New Roman" w:cs="Times New Roman"/>
          <w:sz w:val="26"/>
          <w:szCs w:val="24"/>
        </w:rPr>
        <w:t xml:space="preserve">               </w:t>
      </w:r>
      <w:r w:rsidRPr="00683BB0">
        <w:rPr>
          <w:rFonts w:ascii="Times New Roman" w:eastAsia="Times New Roman" w:hAnsi="Times New Roman" w:cs="Times New Roman"/>
          <w:b/>
          <w:i/>
          <w:sz w:val="26"/>
          <w:szCs w:val="24"/>
        </w:rPr>
        <w:t>*****************************</w:t>
      </w:r>
    </w:p>
    <w:p w14:paraId="00000015" w14:textId="77777777" w:rsidR="008F3E1A" w:rsidRPr="00683BB0" w:rsidRDefault="00484739" w:rsidP="00104FA4">
      <w:pPr>
        <w:spacing w:after="160"/>
        <w:ind w:hanging="2"/>
        <w:jc w:val="center"/>
        <w:rPr>
          <w:rFonts w:ascii="Times New Roman" w:eastAsia="Times New Roman" w:hAnsi="Times New Roman" w:cs="Times New Roman"/>
          <w:i/>
          <w:sz w:val="26"/>
          <w:szCs w:val="24"/>
        </w:rPr>
      </w:pPr>
      <w:r w:rsidRPr="00683BB0">
        <w:rPr>
          <w:rFonts w:ascii="Times New Roman" w:eastAsia="Times New Roman" w:hAnsi="Times New Roman" w:cs="Times New Roman"/>
          <w:b/>
          <w:i/>
          <w:sz w:val="26"/>
          <w:szCs w:val="24"/>
        </w:rPr>
        <w:t>Nam Mô A Di Đà Phật</w:t>
      </w:r>
    </w:p>
    <w:p w14:paraId="00000016" w14:textId="77777777" w:rsidR="008F3E1A" w:rsidRPr="00683BB0" w:rsidRDefault="00484739" w:rsidP="00104FA4">
      <w:pPr>
        <w:spacing w:after="160"/>
        <w:ind w:hanging="2"/>
        <w:jc w:val="center"/>
        <w:rPr>
          <w:rFonts w:ascii="Times New Roman" w:eastAsia="Times New Roman" w:hAnsi="Times New Roman" w:cs="Times New Roman"/>
          <w:sz w:val="26"/>
          <w:szCs w:val="24"/>
        </w:rPr>
      </w:pPr>
      <w:r w:rsidRPr="00683BB0">
        <w:rPr>
          <w:rFonts w:ascii="Times New Roman" w:eastAsia="Times New Roman" w:hAnsi="Times New Roman" w:cs="Times New Roman"/>
          <w:i/>
          <w:sz w:val="26"/>
          <w:szCs w:val="24"/>
        </w:rPr>
        <w:t>Chúng con xin tùy hỷ công đức của Thầy và tất cả các Thầy Cô!</w:t>
      </w:r>
    </w:p>
    <w:p w14:paraId="627BBBCE" w14:textId="77777777" w:rsidR="007C071E" w:rsidRDefault="00484739" w:rsidP="00104FA4">
      <w:pPr>
        <w:spacing w:after="160"/>
        <w:ind w:hanging="2"/>
        <w:jc w:val="center"/>
        <w:rPr>
          <w:rFonts w:ascii="Times New Roman" w:eastAsia="Times New Roman" w:hAnsi="Times New Roman" w:cs="Times New Roman"/>
          <w:sz w:val="26"/>
          <w:szCs w:val="24"/>
        </w:rPr>
      </w:pPr>
      <w:r w:rsidRPr="00683BB0">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36FEA7E5" w:rsidR="008F3E1A" w:rsidRPr="00683BB0" w:rsidRDefault="008F3E1A" w:rsidP="00104FA4">
      <w:pPr>
        <w:spacing w:after="160"/>
        <w:ind w:firstLine="547"/>
        <w:jc w:val="both"/>
        <w:rPr>
          <w:rFonts w:ascii="Times New Roman" w:eastAsia="Times New Roman" w:hAnsi="Times New Roman" w:cs="Times New Roman"/>
          <w:sz w:val="26"/>
          <w:szCs w:val="24"/>
        </w:rPr>
      </w:pPr>
    </w:p>
    <w:sectPr w:rsidR="008F3E1A" w:rsidRPr="00683BB0" w:rsidSect="00683BB0">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16D7" w14:textId="77777777" w:rsidR="00484739" w:rsidRDefault="00484739" w:rsidP="00484739">
      <w:pPr>
        <w:spacing w:line="240" w:lineRule="auto"/>
      </w:pPr>
      <w:r>
        <w:separator/>
      </w:r>
    </w:p>
  </w:endnote>
  <w:endnote w:type="continuationSeparator" w:id="0">
    <w:p w14:paraId="2F6EC64E" w14:textId="77777777" w:rsidR="00484739" w:rsidRDefault="00484739" w:rsidP="0048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C8057" w14:textId="77777777" w:rsidR="00484739" w:rsidRDefault="00484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A417" w14:textId="196730C9" w:rsidR="00484739" w:rsidRPr="00484739" w:rsidRDefault="00484739" w:rsidP="0048473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45BD" w14:textId="7382A7F8" w:rsidR="00484739" w:rsidRPr="00484739" w:rsidRDefault="00484739" w:rsidP="0048473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B5555" w14:textId="77777777" w:rsidR="00484739" w:rsidRDefault="00484739" w:rsidP="00484739">
      <w:pPr>
        <w:spacing w:line="240" w:lineRule="auto"/>
      </w:pPr>
      <w:r>
        <w:separator/>
      </w:r>
    </w:p>
  </w:footnote>
  <w:footnote w:type="continuationSeparator" w:id="0">
    <w:p w14:paraId="710FB400" w14:textId="77777777" w:rsidR="00484739" w:rsidRDefault="00484739" w:rsidP="004847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E499" w14:textId="77777777" w:rsidR="00484739" w:rsidRDefault="00484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7FAB" w14:textId="77777777" w:rsidR="00484739" w:rsidRDefault="004847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3595" w14:textId="77777777" w:rsidR="00484739" w:rsidRDefault="004847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1A"/>
    <w:rsid w:val="00104FA4"/>
    <w:rsid w:val="00484739"/>
    <w:rsid w:val="00683BB0"/>
    <w:rsid w:val="007C071E"/>
    <w:rsid w:val="008F3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7F080-26D5-47AE-89EB-65B3DD16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84739"/>
    <w:pPr>
      <w:tabs>
        <w:tab w:val="center" w:pos="4680"/>
        <w:tab w:val="right" w:pos="9360"/>
      </w:tabs>
      <w:spacing w:line="240" w:lineRule="auto"/>
    </w:pPr>
  </w:style>
  <w:style w:type="character" w:customStyle="1" w:styleId="HeaderChar">
    <w:name w:val="Header Char"/>
    <w:basedOn w:val="DefaultParagraphFont"/>
    <w:link w:val="Header"/>
    <w:uiPriority w:val="99"/>
    <w:rsid w:val="00484739"/>
  </w:style>
  <w:style w:type="paragraph" w:styleId="Footer">
    <w:name w:val="footer"/>
    <w:basedOn w:val="Normal"/>
    <w:link w:val="FooterChar"/>
    <w:uiPriority w:val="99"/>
    <w:unhideWhenUsed/>
    <w:rsid w:val="00484739"/>
    <w:pPr>
      <w:tabs>
        <w:tab w:val="center" w:pos="4680"/>
        <w:tab w:val="right" w:pos="9360"/>
      </w:tabs>
      <w:spacing w:line="240" w:lineRule="auto"/>
    </w:pPr>
  </w:style>
  <w:style w:type="character" w:customStyle="1" w:styleId="FooterChar">
    <w:name w:val="Footer Char"/>
    <w:basedOn w:val="DefaultParagraphFont"/>
    <w:link w:val="Footer"/>
    <w:uiPriority w:val="99"/>
    <w:rsid w:val="00484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1786</Words>
  <Characters>10182</Characters>
  <Application>Microsoft Office Word</Application>
  <DocSecurity>0</DocSecurity>
  <Lines>84</Lines>
  <Paragraphs>23</Paragraphs>
  <ScaleCrop>false</ScaleCrop>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2023-09-02T11:11:00Z</dcterms:created>
  <dcterms:modified xsi:type="dcterms:W3CDTF">2023-09-02T11:11:00Z</dcterms:modified>
</cp:coreProperties>
</file>